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A436A1" w:rsidRDefault="00424A5A">
      <w:pPr>
        <w:rPr>
          <w:rFonts w:ascii="Tahoma" w:hAnsi="Tahoma" w:cs="Tahoma"/>
          <w:sz w:val="20"/>
          <w:szCs w:val="20"/>
        </w:rPr>
      </w:pPr>
    </w:p>
    <w:p w:rsidR="00424A5A" w:rsidRPr="00A436A1" w:rsidRDefault="00424A5A">
      <w:pPr>
        <w:rPr>
          <w:rFonts w:ascii="Tahoma" w:hAnsi="Tahoma" w:cs="Tahoma"/>
          <w:sz w:val="20"/>
          <w:szCs w:val="20"/>
        </w:rPr>
      </w:pPr>
    </w:p>
    <w:p w:rsidR="00424A5A" w:rsidRPr="00A436A1" w:rsidRDefault="00424A5A" w:rsidP="00424A5A">
      <w:pPr>
        <w:rPr>
          <w:rFonts w:ascii="Tahoma" w:hAnsi="Tahoma" w:cs="Tahoma"/>
          <w:sz w:val="20"/>
          <w:szCs w:val="20"/>
        </w:rPr>
      </w:pPr>
    </w:p>
    <w:p w:rsidR="00424A5A" w:rsidRPr="00A436A1"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A436A1">
        <w:tc>
          <w:tcPr>
            <w:tcW w:w="1080" w:type="dxa"/>
            <w:vAlign w:val="center"/>
          </w:tcPr>
          <w:p w:rsidR="00424A5A" w:rsidRPr="00A436A1" w:rsidRDefault="00424A5A" w:rsidP="003560E2">
            <w:pPr>
              <w:spacing w:before="40"/>
              <w:jc w:val="right"/>
              <w:rPr>
                <w:rFonts w:ascii="Tahoma" w:hAnsi="Tahoma" w:cs="Tahoma"/>
                <w:sz w:val="20"/>
                <w:szCs w:val="20"/>
              </w:rPr>
            </w:pPr>
            <w:r w:rsidRPr="00A436A1">
              <w:rPr>
                <w:rFonts w:ascii="Tahoma" w:hAnsi="Tahoma" w:cs="Tahoma"/>
                <w:sz w:val="20"/>
                <w:szCs w:val="20"/>
              </w:rPr>
              <w:t>Številka:</w:t>
            </w:r>
          </w:p>
        </w:tc>
        <w:tc>
          <w:tcPr>
            <w:tcW w:w="2160" w:type="dxa"/>
            <w:vAlign w:val="center"/>
          </w:tcPr>
          <w:p w:rsidR="00424A5A" w:rsidRPr="00A436A1" w:rsidRDefault="008E47E4" w:rsidP="003560E2">
            <w:pPr>
              <w:spacing w:before="40"/>
              <w:rPr>
                <w:rFonts w:ascii="Tahoma" w:hAnsi="Tahoma" w:cs="Tahoma"/>
                <w:sz w:val="20"/>
                <w:szCs w:val="20"/>
              </w:rPr>
            </w:pPr>
            <w:r>
              <w:rPr>
                <w:rFonts w:ascii="Tahoma" w:hAnsi="Tahoma" w:cs="Tahoma"/>
                <w:color w:val="0000FF"/>
                <w:sz w:val="20"/>
                <w:szCs w:val="20"/>
              </w:rPr>
              <w:t>43001-28/2020-1</w:t>
            </w:r>
            <w:r w:rsidR="004C1B2C">
              <w:rPr>
                <w:rFonts w:ascii="Tahoma" w:hAnsi="Tahoma" w:cs="Tahoma"/>
                <w:color w:val="0000FF"/>
                <w:sz w:val="20"/>
                <w:szCs w:val="20"/>
              </w:rPr>
              <w:t>9</w:t>
            </w:r>
          </w:p>
        </w:tc>
        <w:tc>
          <w:tcPr>
            <w:tcW w:w="1080" w:type="dxa"/>
            <w:vAlign w:val="center"/>
          </w:tcPr>
          <w:p w:rsidR="00424A5A" w:rsidRPr="00A436A1" w:rsidRDefault="00424A5A" w:rsidP="003560E2">
            <w:pPr>
              <w:spacing w:before="40"/>
              <w:rPr>
                <w:rFonts w:ascii="Tahoma" w:hAnsi="Tahoma" w:cs="Tahoma"/>
                <w:sz w:val="20"/>
                <w:szCs w:val="20"/>
              </w:rPr>
            </w:pPr>
          </w:p>
        </w:tc>
        <w:tc>
          <w:tcPr>
            <w:tcW w:w="1620" w:type="dxa"/>
            <w:vAlign w:val="center"/>
          </w:tcPr>
          <w:p w:rsidR="00424A5A" w:rsidRPr="00A436A1" w:rsidRDefault="00424A5A" w:rsidP="003560E2">
            <w:pPr>
              <w:spacing w:before="40"/>
              <w:jc w:val="right"/>
              <w:rPr>
                <w:rFonts w:ascii="Tahoma" w:hAnsi="Tahoma" w:cs="Tahoma"/>
                <w:sz w:val="20"/>
                <w:szCs w:val="20"/>
              </w:rPr>
            </w:pPr>
            <w:r w:rsidRPr="00A436A1">
              <w:rPr>
                <w:rFonts w:ascii="Tahoma" w:hAnsi="Tahoma" w:cs="Tahoma"/>
                <w:sz w:val="20"/>
                <w:szCs w:val="20"/>
              </w:rPr>
              <w:t>oznaka naročila:</w:t>
            </w:r>
          </w:p>
        </w:tc>
        <w:tc>
          <w:tcPr>
            <w:tcW w:w="3420" w:type="dxa"/>
            <w:vAlign w:val="center"/>
          </w:tcPr>
          <w:p w:rsidR="00424A5A" w:rsidRPr="00A436A1" w:rsidRDefault="00A436A1" w:rsidP="003560E2">
            <w:pPr>
              <w:spacing w:before="40"/>
              <w:rPr>
                <w:rFonts w:ascii="Tahoma" w:hAnsi="Tahoma" w:cs="Tahoma"/>
                <w:sz w:val="20"/>
                <w:szCs w:val="20"/>
              </w:rPr>
            </w:pPr>
            <w:r w:rsidRPr="00A436A1">
              <w:rPr>
                <w:rFonts w:ascii="Tahoma" w:hAnsi="Tahoma" w:cs="Tahoma"/>
                <w:color w:val="0000FF"/>
                <w:sz w:val="20"/>
                <w:szCs w:val="20"/>
              </w:rPr>
              <w:t>A-38/20 G</w:t>
            </w:r>
            <w:r w:rsidR="00424A5A" w:rsidRPr="00A436A1">
              <w:rPr>
                <w:rFonts w:ascii="Tahoma" w:hAnsi="Tahoma" w:cs="Tahoma"/>
                <w:color w:val="0000FF"/>
                <w:sz w:val="20"/>
                <w:szCs w:val="20"/>
              </w:rPr>
              <w:t xml:space="preserve">   </w:t>
            </w:r>
          </w:p>
        </w:tc>
      </w:tr>
      <w:tr w:rsidR="00424A5A" w:rsidRPr="00A436A1">
        <w:tc>
          <w:tcPr>
            <w:tcW w:w="1080" w:type="dxa"/>
            <w:vAlign w:val="center"/>
          </w:tcPr>
          <w:p w:rsidR="00424A5A" w:rsidRPr="00A436A1" w:rsidRDefault="00424A5A" w:rsidP="003560E2">
            <w:pPr>
              <w:spacing w:before="40"/>
              <w:jc w:val="right"/>
              <w:rPr>
                <w:rFonts w:ascii="Tahoma" w:hAnsi="Tahoma" w:cs="Tahoma"/>
                <w:sz w:val="20"/>
                <w:szCs w:val="20"/>
              </w:rPr>
            </w:pPr>
            <w:r w:rsidRPr="00A436A1">
              <w:rPr>
                <w:rFonts w:ascii="Tahoma" w:hAnsi="Tahoma" w:cs="Tahoma"/>
                <w:sz w:val="20"/>
                <w:szCs w:val="20"/>
              </w:rPr>
              <w:t>Datum:</w:t>
            </w:r>
          </w:p>
        </w:tc>
        <w:tc>
          <w:tcPr>
            <w:tcW w:w="2160" w:type="dxa"/>
            <w:vAlign w:val="center"/>
          </w:tcPr>
          <w:p w:rsidR="00424A5A" w:rsidRPr="00A436A1" w:rsidRDefault="004C1B2C" w:rsidP="00487EFA">
            <w:pPr>
              <w:spacing w:before="40"/>
              <w:rPr>
                <w:rFonts w:ascii="Tahoma" w:hAnsi="Tahoma" w:cs="Tahoma"/>
                <w:sz w:val="20"/>
                <w:szCs w:val="20"/>
              </w:rPr>
            </w:pPr>
            <w:r>
              <w:rPr>
                <w:rFonts w:ascii="Tahoma" w:hAnsi="Tahoma" w:cs="Tahoma"/>
                <w:color w:val="0000FF"/>
                <w:sz w:val="20"/>
                <w:szCs w:val="20"/>
              </w:rPr>
              <w:t>22</w:t>
            </w:r>
            <w:r w:rsidR="00422328">
              <w:rPr>
                <w:rFonts w:ascii="Tahoma" w:hAnsi="Tahoma" w:cs="Tahoma"/>
                <w:color w:val="0000FF"/>
                <w:sz w:val="20"/>
                <w:szCs w:val="20"/>
              </w:rPr>
              <w:t>.06</w:t>
            </w:r>
            <w:r w:rsidR="00A436A1" w:rsidRPr="00A436A1">
              <w:rPr>
                <w:rFonts w:ascii="Tahoma" w:hAnsi="Tahoma" w:cs="Tahoma"/>
                <w:color w:val="0000FF"/>
                <w:sz w:val="20"/>
                <w:szCs w:val="20"/>
              </w:rPr>
              <w:t>.2020</w:t>
            </w:r>
          </w:p>
        </w:tc>
        <w:tc>
          <w:tcPr>
            <w:tcW w:w="1080" w:type="dxa"/>
            <w:vAlign w:val="center"/>
          </w:tcPr>
          <w:p w:rsidR="00424A5A" w:rsidRPr="00A436A1" w:rsidRDefault="00424A5A" w:rsidP="003560E2">
            <w:pPr>
              <w:spacing w:before="40"/>
              <w:rPr>
                <w:rFonts w:ascii="Tahoma" w:hAnsi="Tahoma" w:cs="Tahoma"/>
                <w:sz w:val="20"/>
                <w:szCs w:val="20"/>
              </w:rPr>
            </w:pPr>
          </w:p>
        </w:tc>
        <w:tc>
          <w:tcPr>
            <w:tcW w:w="1620" w:type="dxa"/>
            <w:vAlign w:val="center"/>
          </w:tcPr>
          <w:p w:rsidR="00424A5A" w:rsidRPr="00A436A1" w:rsidRDefault="00424A5A" w:rsidP="003560E2">
            <w:pPr>
              <w:spacing w:before="40"/>
              <w:jc w:val="right"/>
              <w:rPr>
                <w:rFonts w:ascii="Tahoma" w:hAnsi="Tahoma" w:cs="Tahoma"/>
                <w:sz w:val="20"/>
                <w:szCs w:val="20"/>
              </w:rPr>
            </w:pPr>
            <w:r w:rsidRPr="00A436A1">
              <w:rPr>
                <w:rFonts w:ascii="Tahoma" w:hAnsi="Tahoma" w:cs="Tahoma"/>
                <w:sz w:val="20"/>
                <w:szCs w:val="20"/>
              </w:rPr>
              <w:t>MFERAC:</w:t>
            </w:r>
          </w:p>
        </w:tc>
        <w:tc>
          <w:tcPr>
            <w:tcW w:w="3420" w:type="dxa"/>
            <w:vAlign w:val="center"/>
          </w:tcPr>
          <w:p w:rsidR="00424A5A" w:rsidRPr="00A436A1" w:rsidRDefault="00A436A1" w:rsidP="003560E2">
            <w:pPr>
              <w:spacing w:before="40"/>
              <w:rPr>
                <w:rFonts w:ascii="Tahoma" w:hAnsi="Tahoma" w:cs="Tahoma"/>
                <w:sz w:val="20"/>
                <w:szCs w:val="20"/>
              </w:rPr>
            </w:pPr>
            <w:r w:rsidRPr="00A436A1">
              <w:rPr>
                <w:rFonts w:ascii="Tahoma" w:hAnsi="Tahoma" w:cs="Tahoma"/>
                <w:color w:val="0000FF"/>
                <w:sz w:val="20"/>
                <w:szCs w:val="20"/>
              </w:rPr>
              <w:t>2431-20-000216/0</w:t>
            </w:r>
          </w:p>
        </w:tc>
      </w:tr>
    </w:tbl>
    <w:p w:rsidR="00424A5A" w:rsidRPr="00A436A1" w:rsidRDefault="00424A5A">
      <w:pPr>
        <w:rPr>
          <w:rFonts w:ascii="Tahoma" w:hAnsi="Tahoma" w:cs="Tahoma"/>
          <w:sz w:val="20"/>
          <w:szCs w:val="20"/>
        </w:rPr>
      </w:pPr>
    </w:p>
    <w:p w:rsidR="00E813F4" w:rsidRPr="00A436A1" w:rsidRDefault="00E813F4" w:rsidP="00E813F4">
      <w:pPr>
        <w:rPr>
          <w:rFonts w:ascii="Tahoma" w:hAnsi="Tahoma" w:cs="Tahoma"/>
          <w:sz w:val="20"/>
          <w:szCs w:val="20"/>
        </w:rPr>
      </w:pPr>
    </w:p>
    <w:p w:rsidR="00E813F4" w:rsidRPr="00A436A1" w:rsidRDefault="00E813F4" w:rsidP="00E813F4">
      <w:pPr>
        <w:pStyle w:val="EndnoteText"/>
        <w:spacing w:before="240"/>
        <w:jc w:val="center"/>
        <w:rPr>
          <w:rFonts w:ascii="Tahoma" w:hAnsi="Tahoma" w:cs="Tahoma"/>
          <w:b/>
          <w:spacing w:val="20"/>
          <w:szCs w:val="20"/>
        </w:rPr>
      </w:pPr>
      <w:r w:rsidRPr="00A436A1">
        <w:rPr>
          <w:rFonts w:ascii="Tahoma" w:hAnsi="Tahoma" w:cs="Tahoma"/>
          <w:b/>
          <w:spacing w:val="20"/>
          <w:szCs w:val="20"/>
        </w:rPr>
        <w:t xml:space="preserve">POJASNILA RAZPISNE DOKUMENTACIJE </w:t>
      </w:r>
    </w:p>
    <w:p w:rsidR="00E813F4" w:rsidRPr="00A436A1" w:rsidRDefault="00E813F4" w:rsidP="00E813F4">
      <w:pPr>
        <w:pStyle w:val="EndnoteText"/>
        <w:jc w:val="center"/>
        <w:rPr>
          <w:rFonts w:ascii="Tahoma" w:hAnsi="Tahoma" w:cs="Tahoma"/>
          <w:b/>
          <w:spacing w:val="20"/>
          <w:szCs w:val="20"/>
        </w:rPr>
      </w:pPr>
      <w:r w:rsidRPr="00A436A1">
        <w:rPr>
          <w:rFonts w:ascii="Tahoma" w:hAnsi="Tahoma" w:cs="Tahoma"/>
          <w:b/>
          <w:spacing w:val="20"/>
          <w:szCs w:val="20"/>
        </w:rPr>
        <w:t xml:space="preserve">za oddajo javnega naročila </w:t>
      </w:r>
    </w:p>
    <w:p w:rsidR="00E813F4" w:rsidRPr="00A436A1"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A436A1">
        <w:tc>
          <w:tcPr>
            <w:tcW w:w="9288" w:type="dxa"/>
          </w:tcPr>
          <w:p w:rsidR="00E813F4" w:rsidRPr="00A436A1" w:rsidRDefault="00A436A1" w:rsidP="003560E2">
            <w:pPr>
              <w:pStyle w:val="EndnoteText"/>
              <w:jc w:val="center"/>
              <w:rPr>
                <w:rFonts w:ascii="Tahoma" w:hAnsi="Tahoma" w:cs="Tahoma"/>
                <w:b/>
                <w:szCs w:val="20"/>
              </w:rPr>
            </w:pPr>
            <w:r w:rsidRPr="00A436A1">
              <w:rPr>
                <w:rFonts w:ascii="Tahoma" w:hAnsi="Tahoma" w:cs="Tahoma"/>
                <w:b/>
                <w:szCs w:val="20"/>
              </w:rPr>
              <w:t>Sanacija mostu čez kanal SD1 v Zlatoličju (MB0025) na R2-454/1400 v km 12,255</w:t>
            </w:r>
          </w:p>
        </w:tc>
      </w:tr>
    </w:tbl>
    <w:p w:rsidR="00E813F4" w:rsidRPr="00A436A1" w:rsidRDefault="00E813F4" w:rsidP="00E813F4">
      <w:pPr>
        <w:pStyle w:val="EndnoteText"/>
        <w:jc w:val="both"/>
        <w:rPr>
          <w:rFonts w:ascii="Tahoma" w:hAnsi="Tahoma" w:cs="Tahoma"/>
          <w:szCs w:val="20"/>
        </w:rPr>
      </w:pPr>
    </w:p>
    <w:p w:rsidR="00E813F4" w:rsidRPr="00A436A1" w:rsidRDefault="00E813F4" w:rsidP="00E813F4">
      <w:pPr>
        <w:pStyle w:val="EndnoteText"/>
        <w:jc w:val="both"/>
        <w:rPr>
          <w:rFonts w:ascii="Tahoma" w:hAnsi="Tahoma" w:cs="Tahoma"/>
          <w:szCs w:val="20"/>
        </w:rPr>
      </w:pPr>
    </w:p>
    <w:p w:rsidR="00A436A1" w:rsidRPr="00A436A1" w:rsidRDefault="00A436A1" w:rsidP="00A436A1">
      <w:pPr>
        <w:spacing w:before="128" w:after="128"/>
        <w:outlineLvl w:val="3"/>
        <w:rPr>
          <w:rFonts w:ascii="Tahoma" w:hAnsi="Tahoma" w:cs="Tahoma"/>
          <w:b/>
          <w:color w:val="333333"/>
          <w:sz w:val="20"/>
          <w:szCs w:val="20"/>
          <w:lang w:eastAsia="sl-SI"/>
        </w:rPr>
      </w:pPr>
      <w:r w:rsidRPr="00A436A1">
        <w:rPr>
          <w:rFonts w:ascii="Tahoma" w:hAnsi="Tahoma" w:cs="Tahoma"/>
          <w:b/>
          <w:color w:val="333333"/>
          <w:sz w:val="20"/>
          <w:szCs w:val="20"/>
          <w:lang w:eastAsia="sl-SI"/>
        </w:rPr>
        <w:t>JN003266/2020-B01 - A-38/20; datum objave: 26.05.2020</w:t>
      </w:r>
    </w:p>
    <w:p w:rsidR="00E813F4" w:rsidRPr="00B26A09" w:rsidRDefault="004C1B2C" w:rsidP="00E813F4">
      <w:pPr>
        <w:pStyle w:val="EndnoteText"/>
        <w:jc w:val="both"/>
        <w:rPr>
          <w:rFonts w:ascii="Tahoma" w:hAnsi="Tahoma" w:cs="Tahoma"/>
          <w:b/>
          <w:szCs w:val="20"/>
        </w:rPr>
      </w:pPr>
      <w:r>
        <w:rPr>
          <w:rFonts w:ascii="Tahoma" w:hAnsi="Tahoma" w:cs="Tahoma"/>
          <w:b/>
          <w:color w:val="333333"/>
          <w:szCs w:val="20"/>
          <w:shd w:val="clear" w:color="auto" w:fill="FFFFFF"/>
        </w:rPr>
        <w:t>Datum prejema: 22</w:t>
      </w:r>
      <w:r w:rsidR="00422328" w:rsidRPr="00B26A09">
        <w:rPr>
          <w:rFonts w:ascii="Tahoma" w:hAnsi="Tahoma" w:cs="Tahoma"/>
          <w:b/>
          <w:color w:val="333333"/>
          <w:szCs w:val="20"/>
          <w:shd w:val="clear" w:color="auto" w:fill="FFFFFF"/>
        </w:rPr>
        <w:t>.06</w:t>
      </w:r>
      <w:r w:rsidR="00A436A1" w:rsidRPr="00B26A09">
        <w:rPr>
          <w:rFonts w:ascii="Tahoma" w:hAnsi="Tahoma" w:cs="Tahoma"/>
          <w:b/>
          <w:color w:val="333333"/>
          <w:szCs w:val="20"/>
          <w:shd w:val="clear" w:color="auto" w:fill="FFFFFF"/>
        </w:rPr>
        <w:t>.2020   </w:t>
      </w:r>
      <w:r>
        <w:rPr>
          <w:rFonts w:ascii="Tahoma" w:hAnsi="Tahoma" w:cs="Tahoma"/>
          <w:b/>
          <w:color w:val="333333"/>
          <w:szCs w:val="20"/>
          <w:shd w:val="clear" w:color="auto" w:fill="FFFFFF"/>
        </w:rPr>
        <w:t>07</w:t>
      </w:r>
      <w:r w:rsidR="00A436A1" w:rsidRPr="00B26A09">
        <w:rPr>
          <w:rFonts w:ascii="Tahoma" w:hAnsi="Tahoma" w:cs="Tahoma"/>
          <w:b/>
          <w:color w:val="333333"/>
          <w:szCs w:val="20"/>
          <w:shd w:val="clear" w:color="auto" w:fill="FFFFFF"/>
        </w:rPr>
        <w:t>:</w:t>
      </w:r>
      <w:r>
        <w:rPr>
          <w:rFonts w:ascii="Tahoma" w:hAnsi="Tahoma" w:cs="Tahoma"/>
          <w:b/>
          <w:color w:val="333333"/>
          <w:szCs w:val="20"/>
          <w:shd w:val="clear" w:color="auto" w:fill="FFFFFF"/>
        </w:rPr>
        <w:t>36</w:t>
      </w:r>
    </w:p>
    <w:p w:rsidR="00E813F4" w:rsidRPr="004C1B2C" w:rsidRDefault="00E813F4" w:rsidP="00A436A1">
      <w:pPr>
        <w:pStyle w:val="BodyText2"/>
        <w:widowControl w:val="0"/>
        <w:spacing w:line="254" w:lineRule="atLeast"/>
        <w:rPr>
          <w:rFonts w:ascii="Tahoma" w:hAnsi="Tahoma" w:cs="Tahoma"/>
          <w:b/>
          <w:szCs w:val="20"/>
        </w:rPr>
      </w:pPr>
      <w:r w:rsidRPr="004C1B2C">
        <w:rPr>
          <w:rFonts w:ascii="Tahoma" w:hAnsi="Tahoma" w:cs="Tahoma"/>
          <w:b/>
          <w:szCs w:val="20"/>
        </w:rPr>
        <w:t>Vprašanje:</w:t>
      </w:r>
    </w:p>
    <w:p w:rsidR="00A436A1" w:rsidRPr="004C1B2C" w:rsidRDefault="00A436A1" w:rsidP="00C03767">
      <w:pPr>
        <w:pStyle w:val="BodyText2"/>
        <w:widowControl w:val="0"/>
        <w:spacing w:line="254" w:lineRule="atLeast"/>
        <w:jc w:val="left"/>
        <w:rPr>
          <w:rFonts w:ascii="Tahoma" w:hAnsi="Tahoma" w:cs="Tahoma"/>
          <w:b/>
          <w:szCs w:val="20"/>
        </w:rPr>
      </w:pPr>
    </w:p>
    <w:p w:rsidR="00C8233E" w:rsidRPr="004C1B2C" w:rsidRDefault="004C1B2C" w:rsidP="00C03767">
      <w:pPr>
        <w:pStyle w:val="BodyText2"/>
        <w:jc w:val="left"/>
        <w:rPr>
          <w:rFonts w:ascii="Tahoma" w:hAnsi="Tahoma" w:cs="Tahoma"/>
          <w:color w:val="333333"/>
          <w:szCs w:val="20"/>
          <w:shd w:val="clear" w:color="auto" w:fill="FFFFFF"/>
        </w:rPr>
      </w:pPr>
      <w:r w:rsidRPr="004C1B2C">
        <w:rPr>
          <w:rFonts w:ascii="Tahoma" w:hAnsi="Tahoma" w:cs="Tahoma"/>
          <w:color w:val="333333"/>
          <w:szCs w:val="20"/>
          <w:shd w:val="clear" w:color="auto" w:fill="FFFFFF"/>
        </w:rPr>
        <w:t>Spoštovani</w:t>
      </w:r>
      <w:r w:rsidRPr="004C1B2C">
        <w:rPr>
          <w:rFonts w:ascii="Tahoma" w:hAnsi="Tahoma" w:cs="Tahoma"/>
          <w:color w:val="333333"/>
          <w:szCs w:val="20"/>
        </w:rPr>
        <w:br/>
      </w:r>
      <w:r w:rsidRPr="004C1B2C">
        <w:rPr>
          <w:rFonts w:ascii="Tahoma" w:hAnsi="Tahoma" w:cs="Tahoma"/>
          <w:color w:val="333333"/>
          <w:szCs w:val="20"/>
        </w:rPr>
        <w:br/>
      </w:r>
      <w:r w:rsidRPr="004C1B2C">
        <w:rPr>
          <w:rFonts w:ascii="Tahoma" w:hAnsi="Tahoma" w:cs="Tahoma"/>
          <w:color w:val="333333"/>
          <w:szCs w:val="20"/>
          <w:shd w:val="clear" w:color="auto" w:fill="FFFFFF"/>
        </w:rPr>
        <w:t>Glede na zahtevnost dela in lokacijo bi bilo potrebno določiti vrednost za zaporo ceste (postavka S13 111), saj glede na popise in tehnično poročilo ni možno ekvivalentno oceniti stroške zapore, samo zaporo pa v času izvajanja del obračunava koncesionar po dejanskih stroških, glede na elaborat zapore. Prosimo vas, da sami določite vrednost stroškov zapore, kateri bodo pokrili dejanske stroške zapore, ponudniki pa bodo tako enakopravno obravnavani.</w:t>
      </w:r>
    </w:p>
    <w:p w:rsidR="00C8233E" w:rsidRDefault="00C8233E" w:rsidP="00C03767">
      <w:pPr>
        <w:pStyle w:val="BodyText2"/>
        <w:jc w:val="left"/>
        <w:rPr>
          <w:rFonts w:ascii="Tahoma" w:hAnsi="Tahoma" w:cs="Tahoma"/>
          <w:b/>
          <w:szCs w:val="20"/>
        </w:rPr>
      </w:pPr>
    </w:p>
    <w:p w:rsidR="004C1B2C" w:rsidRPr="004C1B2C" w:rsidRDefault="004C1B2C" w:rsidP="00C03767">
      <w:pPr>
        <w:pStyle w:val="BodyText2"/>
        <w:jc w:val="left"/>
        <w:rPr>
          <w:rFonts w:ascii="Tahoma" w:hAnsi="Tahoma" w:cs="Tahoma"/>
          <w:b/>
          <w:szCs w:val="20"/>
        </w:rPr>
      </w:pPr>
    </w:p>
    <w:p w:rsidR="00F0280D" w:rsidRPr="004C1B2C" w:rsidRDefault="00E813F4" w:rsidP="00E813F4">
      <w:pPr>
        <w:pStyle w:val="BodyText2"/>
        <w:rPr>
          <w:rFonts w:ascii="Tahoma" w:hAnsi="Tahoma" w:cs="Tahoma"/>
          <w:b/>
          <w:szCs w:val="20"/>
        </w:rPr>
      </w:pPr>
      <w:r w:rsidRPr="004C1B2C">
        <w:rPr>
          <w:rFonts w:ascii="Tahoma" w:hAnsi="Tahoma" w:cs="Tahoma"/>
          <w:b/>
          <w:szCs w:val="20"/>
        </w:rPr>
        <w:t>Odgovor:</w:t>
      </w:r>
    </w:p>
    <w:p w:rsidR="00E813F4" w:rsidRPr="004C1B2C" w:rsidRDefault="00E813F4" w:rsidP="00E813F4">
      <w:pPr>
        <w:pStyle w:val="EndnoteText"/>
        <w:jc w:val="both"/>
        <w:rPr>
          <w:rFonts w:ascii="Tahoma" w:hAnsi="Tahoma" w:cs="Tahoma"/>
          <w:szCs w:val="20"/>
        </w:rPr>
      </w:pPr>
    </w:p>
    <w:p w:rsidR="00F87B63" w:rsidRDefault="00F87B63" w:rsidP="00F87B63">
      <w:pPr>
        <w:pStyle w:val="EndnoteText"/>
        <w:jc w:val="both"/>
        <w:rPr>
          <w:rFonts w:ascii="Tahoma" w:hAnsi="Tahoma" w:cs="Tahoma"/>
          <w:szCs w:val="20"/>
        </w:rPr>
      </w:pPr>
      <w:r>
        <w:rPr>
          <w:rFonts w:ascii="Tahoma" w:hAnsi="Tahoma" w:cs="Tahoma"/>
          <w:szCs w:val="20"/>
        </w:rPr>
        <w:t xml:space="preserve">Vrednost postavke za polovično zaporo vozišča: </w:t>
      </w:r>
    </w:p>
    <w:p w:rsidR="00F87B63" w:rsidRDefault="00F87B63" w:rsidP="00F87B63">
      <w:pPr>
        <w:pStyle w:val="EndnoteText"/>
        <w:jc w:val="both"/>
        <w:rPr>
          <w:rFonts w:ascii="Tahoma" w:hAnsi="Tahoma" w:cs="Tahoma"/>
          <w:b/>
          <w:szCs w:val="20"/>
        </w:rPr>
      </w:pPr>
      <w:r w:rsidRPr="00E72B5B">
        <w:rPr>
          <w:rFonts w:ascii="Tahoma" w:hAnsi="Tahoma" w:cs="Tahoma"/>
          <w:b/>
          <w:szCs w:val="20"/>
        </w:rPr>
        <w:t>S 13 111 Postavitev in vzdrževanje zapore cestišča s pripadajočo prometno signalizacijo in opremo (BVO), za vse faze del, ki se po končanih delih odstrani. Upoštevano vsa dela potrebna za izvedbo zapore za vse faze del in ves čas trajanja, vključno z izdelavo elaborata zapore in pridobitvijo odločbe. Polovična zapora prometa na objektu</w:t>
      </w:r>
      <w:r>
        <w:rPr>
          <w:rFonts w:ascii="Tahoma" w:hAnsi="Tahoma" w:cs="Tahoma"/>
          <w:b/>
          <w:szCs w:val="20"/>
        </w:rPr>
        <w:t>.</w:t>
      </w:r>
    </w:p>
    <w:p w:rsidR="00F87B63" w:rsidRDefault="00F87B63" w:rsidP="00F87B63">
      <w:pPr>
        <w:pStyle w:val="EndnoteText"/>
        <w:jc w:val="both"/>
        <w:rPr>
          <w:rFonts w:ascii="Tahoma" w:hAnsi="Tahoma" w:cs="Tahoma"/>
          <w:b/>
          <w:szCs w:val="20"/>
        </w:rPr>
      </w:pPr>
    </w:p>
    <w:p w:rsidR="00F87B63" w:rsidRPr="00116F1E" w:rsidRDefault="00F87B63" w:rsidP="00F87B63">
      <w:pPr>
        <w:pStyle w:val="EndnoteText"/>
        <w:jc w:val="both"/>
        <w:rPr>
          <w:rFonts w:ascii="Tahoma" w:hAnsi="Tahoma" w:cs="Tahoma"/>
          <w:szCs w:val="20"/>
        </w:rPr>
      </w:pPr>
      <w:r>
        <w:rPr>
          <w:rFonts w:ascii="Tahoma" w:hAnsi="Tahoma" w:cs="Tahoma"/>
          <w:szCs w:val="20"/>
        </w:rPr>
        <w:t>l</w:t>
      </w:r>
      <w:r w:rsidRPr="00116F1E">
        <w:rPr>
          <w:rFonts w:ascii="Tahoma" w:hAnsi="Tahoma" w:cs="Tahoma"/>
          <w:szCs w:val="20"/>
        </w:rPr>
        <w:t>ahko</w:t>
      </w:r>
      <w:r>
        <w:rPr>
          <w:rFonts w:ascii="Tahoma" w:hAnsi="Tahoma" w:cs="Tahoma"/>
          <w:szCs w:val="20"/>
        </w:rPr>
        <w:t xml:space="preserve"> pravilno ugotovi le potencialni izvajalec, v tej fazi ponudnik del, ki ve, s kakšno tehnologijo, kadrom in dinamiko del bo izvedel posel. Strošek zapore na objektih glavnih in regionalnih cest vedno kalkulira izvajalec.</w:t>
      </w:r>
    </w:p>
    <w:p w:rsidR="00F87B63" w:rsidRDefault="00F87B63" w:rsidP="00F87B63">
      <w:pPr>
        <w:pStyle w:val="EndnoteText"/>
        <w:jc w:val="both"/>
        <w:rPr>
          <w:rFonts w:ascii="Tahoma" w:hAnsi="Tahoma" w:cs="Tahoma"/>
          <w:b/>
          <w:szCs w:val="20"/>
        </w:rPr>
      </w:pPr>
    </w:p>
    <w:p w:rsidR="00556816" w:rsidRPr="004C1B2C" w:rsidRDefault="00556816">
      <w:pPr>
        <w:rPr>
          <w:rFonts w:ascii="Tahoma" w:hAnsi="Tahoma" w:cs="Tahoma"/>
          <w:sz w:val="20"/>
          <w:szCs w:val="20"/>
        </w:rPr>
      </w:pPr>
      <w:bookmarkStart w:id="0" w:name="_GoBack"/>
      <w:bookmarkEnd w:id="0"/>
    </w:p>
    <w:sectPr w:rsidR="00556816" w:rsidRPr="004C1B2C">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3AB" w:rsidRDefault="004543AB">
      <w:r>
        <w:separator/>
      </w:r>
    </w:p>
  </w:endnote>
  <w:endnote w:type="continuationSeparator" w:id="0">
    <w:p w:rsidR="004543AB" w:rsidRDefault="0045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A1" w:rsidRDefault="00A436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D01880">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4C1B2C">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A436A1" w:rsidRPr="00643501">
      <w:rPr>
        <w:noProof/>
        <w:lang w:eastAsia="sl-SI"/>
      </w:rPr>
      <w:drawing>
        <wp:inline distT="0" distB="0" distL="0" distR="0">
          <wp:extent cx="544195" cy="43434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 cy="434340"/>
                  </a:xfrm>
                  <a:prstGeom prst="rect">
                    <a:avLst/>
                  </a:prstGeom>
                  <a:noFill/>
                  <a:ln>
                    <a:noFill/>
                  </a:ln>
                </pic:spPr>
              </pic:pic>
            </a:graphicData>
          </a:graphic>
        </wp:inline>
      </w:drawing>
    </w:r>
    <w:r>
      <w:t xml:space="preserve">    </w:t>
    </w:r>
    <w:r w:rsidR="00A436A1" w:rsidRPr="00643501">
      <w:rPr>
        <w:noProof/>
        <w:lang w:eastAsia="sl-SI"/>
      </w:rPr>
      <w:drawing>
        <wp:inline distT="0" distB="0" distL="0" distR="0">
          <wp:extent cx="434340" cy="43434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inline>
      </w:drawing>
    </w:r>
    <w:r>
      <w:t xml:space="preserve">    </w:t>
    </w:r>
    <w:r w:rsidR="00A436A1" w:rsidRPr="00CF74F9">
      <w:rPr>
        <w:noProof/>
        <w:lang w:eastAsia="sl-SI"/>
      </w:rPr>
      <w:drawing>
        <wp:inline distT="0" distB="0" distL="0" distR="0">
          <wp:extent cx="2338705" cy="33655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8705" cy="33655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3AB" w:rsidRDefault="004543AB">
      <w:r>
        <w:separator/>
      </w:r>
    </w:p>
  </w:footnote>
  <w:footnote w:type="continuationSeparator" w:id="0">
    <w:p w:rsidR="004543AB" w:rsidRDefault="00454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A1" w:rsidRDefault="00A436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A1" w:rsidRDefault="00A436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A436A1">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6A1"/>
    <w:rsid w:val="00002436"/>
    <w:rsid w:val="0003641A"/>
    <w:rsid w:val="000646A9"/>
    <w:rsid w:val="00146BA5"/>
    <w:rsid w:val="001836BB"/>
    <w:rsid w:val="00216549"/>
    <w:rsid w:val="002507C2"/>
    <w:rsid w:val="00290551"/>
    <w:rsid w:val="00292344"/>
    <w:rsid w:val="00294241"/>
    <w:rsid w:val="002C7070"/>
    <w:rsid w:val="00302C90"/>
    <w:rsid w:val="003133A6"/>
    <w:rsid w:val="003560E2"/>
    <w:rsid w:val="003579C0"/>
    <w:rsid w:val="00383595"/>
    <w:rsid w:val="00416C83"/>
    <w:rsid w:val="00422328"/>
    <w:rsid w:val="00424A5A"/>
    <w:rsid w:val="00430E70"/>
    <w:rsid w:val="0044323F"/>
    <w:rsid w:val="004543AB"/>
    <w:rsid w:val="004722F8"/>
    <w:rsid w:val="00487EFA"/>
    <w:rsid w:val="004A3FB3"/>
    <w:rsid w:val="004B34B5"/>
    <w:rsid w:val="004C07C0"/>
    <w:rsid w:val="004C1B2C"/>
    <w:rsid w:val="004C7509"/>
    <w:rsid w:val="00527F72"/>
    <w:rsid w:val="00556816"/>
    <w:rsid w:val="005A7FB9"/>
    <w:rsid w:val="00634B0D"/>
    <w:rsid w:val="00637BE6"/>
    <w:rsid w:val="00705B4E"/>
    <w:rsid w:val="00744E72"/>
    <w:rsid w:val="007E7007"/>
    <w:rsid w:val="00816D3D"/>
    <w:rsid w:val="008227CC"/>
    <w:rsid w:val="008605A1"/>
    <w:rsid w:val="008C468F"/>
    <w:rsid w:val="008E47E4"/>
    <w:rsid w:val="009B1FD9"/>
    <w:rsid w:val="00A05C73"/>
    <w:rsid w:val="00A17575"/>
    <w:rsid w:val="00A436A1"/>
    <w:rsid w:val="00A5163B"/>
    <w:rsid w:val="00AD3747"/>
    <w:rsid w:val="00AE3A46"/>
    <w:rsid w:val="00B26A09"/>
    <w:rsid w:val="00BF6F46"/>
    <w:rsid w:val="00C03767"/>
    <w:rsid w:val="00C34706"/>
    <w:rsid w:val="00C545A0"/>
    <w:rsid w:val="00C74D23"/>
    <w:rsid w:val="00C8233E"/>
    <w:rsid w:val="00C95D56"/>
    <w:rsid w:val="00D01880"/>
    <w:rsid w:val="00D93E5F"/>
    <w:rsid w:val="00DA1905"/>
    <w:rsid w:val="00DB4A33"/>
    <w:rsid w:val="00DB7CDA"/>
    <w:rsid w:val="00DE632A"/>
    <w:rsid w:val="00E51016"/>
    <w:rsid w:val="00E66D5B"/>
    <w:rsid w:val="00E813F4"/>
    <w:rsid w:val="00EA1375"/>
    <w:rsid w:val="00ED0FA3"/>
    <w:rsid w:val="00ED6100"/>
    <w:rsid w:val="00F0280D"/>
    <w:rsid w:val="00F07DBF"/>
    <w:rsid w:val="00F54BE6"/>
    <w:rsid w:val="00F87B63"/>
    <w:rsid w:val="00FA1E40"/>
    <w:rsid w:val="00FA7366"/>
    <w:rsid w:val="00FE0EF8"/>
    <w:rsid w:val="00FE50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8388E5A3-0178-4F34-8681-8C14A07F2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11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1244</Characters>
  <Application>Microsoft Office Word</Application>
  <DocSecurity>0</DocSecurity>
  <Lines>10</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Zvonka Planinec</cp:lastModifiedBy>
  <cp:revision>4</cp:revision>
  <cp:lastPrinted>2020-06-22T07:08:00Z</cp:lastPrinted>
  <dcterms:created xsi:type="dcterms:W3CDTF">2020-06-22T07:08:00Z</dcterms:created>
  <dcterms:modified xsi:type="dcterms:W3CDTF">2020-06-24T04:58:00Z</dcterms:modified>
</cp:coreProperties>
</file>